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598" w:rsidRDefault="004B1598" w:rsidP="004B1598">
      <w:pPr>
        <w:pStyle w:val="a4"/>
        <w:jc w:val="center"/>
        <w:rPr>
          <w:rFonts w:ascii="Times New Roman" w:hAnsi="Times New Roman"/>
          <w:cap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object w:dxaOrig="648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5pt" o:ole="" fillcolor="window">
            <v:imagedata r:id="rId5" o:title=""/>
          </v:shape>
          <o:OLEObject Type="Embed" ProgID="PBrush" ShapeID="_x0000_i1025" DrawAspect="Content" ObjectID="_1785151474" r:id="rId6"/>
        </w:objec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МІСЦЕВЕ САМОВРЯДУВАННЯ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ЧУМАКІВСЬКА СІЛЬСЬКА РАДА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ДНІПРОВСЬКОГО РАЙОНУ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ДНІПРОПЕТРОВСЬКОЇ ОБЛАСТІ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 xml:space="preserve">ТРИДЦЯТЬ ВОСЬМА </w:t>
      </w:r>
      <w:r>
        <w:rPr>
          <w:rFonts w:ascii="Times New Roman" w:hAnsi="Times New Roman"/>
          <w:b/>
          <w:sz w:val="28"/>
          <w:szCs w:val="28"/>
          <w:lang w:val="uk-UA"/>
        </w:rPr>
        <w:t>СЕСІЯ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sz w:val="28"/>
          <w:szCs w:val="28"/>
          <w:lang w:val="uk-UA"/>
        </w:rPr>
        <w:t>Восьмого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4B1598" w:rsidRDefault="004B1598" w:rsidP="004B159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</w:t>
      </w:r>
    </w:p>
    <w:p w:rsidR="004B1598" w:rsidRDefault="004B1598" w:rsidP="005B307F">
      <w:pPr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95E67" w:rsidRDefault="002D30B0" w:rsidP="004B15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0B0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95E67">
        <w:rPr>
          <w:rFonts w:ascii="Times New Roman" w:hAnsi="Times New Roman" w:cs="Times New Roman"/>
          <w:b/>
          <w:sz w:val="28"/>
          <w:szCs w:val="28"/>
        </w:rPr>
        <w:t xml:space="preserve"> внесення змін до рішення</w:t>
      </w:r>
      <w:r w:rsidR="004C3B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C3B88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895E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B88">
        <w:rPr>
          <w:rFonts w:ascii="Times New Roman" w:hAnsi="Times New Roman" w:cs="Times New Roman"/>
          <w:b/>
          <w:sz w:val="28"/>
          <w:szCs w:val="28"/>
        </w:rPr>
        <w:t xml:space="preserve">сільської ради </w:t>
      </w:r>
      <w:r w:rsidR="00895E67">
        <w:rPr>
          <w:rFonts w:ascii="Times New Roman" w:hAnsi="Times New Roman" w:cs="Times New Roman"/>
          <w:b/>
          <w:sz w:val="28"/>
          <w:szCs w:val="28"/>
        </w:rPr>
        <w:t xml:space="preserve">від 02 лютого 2022  року </w:t>
      </w:r>
      <w:r w:rsidR="004C3B88">
        <w:rPr>
          <w:rFonts w:ascii="Times New Roman" w:hAnsi="Times New Roman" w:cs="Times New Roman"/>
          <w:b/>
          <w:sz w:val="28"/>
          <w:szCs w:val="28"/>
        </w:rPr>
        <w:t>№ 2-14/</w:t>
      </w:r>
      <w:r w:rsidR="004C3B8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C3B88">
        <w:rPr>
          <w:rFonts w:ascii="Times New Roman" w:hAnsi="Times New Roman" w:cs="Times New Roman"/>
          <w:b/>
          <w:sz w:val="28"/>
          <w:szCs w:val="28"/>
        </w:rPr>
        <w:t xml:space="preserve">ІІІ </w:t>
      </w:r>
      <w:r w:rsidR="00895E67">
        <w:rPr>
          <w:rFonts w:ascii="Times New Roman" w:hAnsi="Times New Roman" w:cs="Times New Roman"/>
          <w:b/>
          <w:sz w:val="28"/>
          <w:szCs w:val="28"/>
        </w:rPr>
        <w:t>«Про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5E67" w:rsidRPr="00895E67">
        <w:rPr>
          <w:rFonts w:ascii="Times New Roman" w:hAnsi="Times New Roman" w:cs="Times New Roman"/>
          <w:b/>
          <w:sz w:val="28"/>
          <w:szCs w:val="28"/>
        </w:rPr>
        <w:t xml:space="preserve">затвердження базової мережі закладів культури </w:t>
      </w:r>
      <w:proofErr w:type="spellStart"/>
      <w:r w:rsidR="00895E67" w:rsidRPr="00895E67">
        <w:rPr>
          <w:rFonts w:ascii="Times New Roman" w:hAnsi="Times New Roman" w:cs="Times New Roman"/>
          <w:b/>
          <w:sz w:val="28"/>
          <w:szCs w:val="28"/>
        </w:rPr>
        <w:t>Чумаківської</w:t>
      </w:r>
      <w:proofErr w:type="spellEnd"/>
      <w:r w:rsidR="00895E67" w:rsidRPr="00895E67">
        <w:rPr>
          <w:rFonts w:ascii="Times New Roman" w:hAnsi="Times New Roman" w:cs="Times New Roman"/>
          <w:b/>
          <w:sz w:val="28"/>
          <w:szCs w:val="28"/>
        </w:rPr>
        <w:t xml:space="preserve"> сільської ради»</w:t>
      </w:r>
    </w:p>
    <w:p w:rsidR="002D30B0" w:rsidRDefault="00895E67" w:rsidP="00895E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398E">
        <w:rPr>
          <w:rFonts w:ascii="Times New Roman" w:hAnsi="Times New Roman" w:cs="Times New Roman"/>
          <w:sz w:val="28"/>
          <w:szCs w:val="28"/>
        </w:rPr>
        <w:t xml:space="preserve"> Відповідно до Закону України «</w:t>
      </w:r>
      <w:r>
        <w:rPr>
          <w:rFonts w:ascii="Times New Roman" w:hAnsi="Times New Roman" w:cs="Times New Roman"/>
          <w:sz w:val="28"/>
          <w:szCs w:val="28"/>
        </w:rPr>
        <w:t>Про місцеве самоврядування в Україні», Закону України «Про добровільне об</w:t>
      </w:r>
      <w:r w:rsidRPr="00895E6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єднання територіальних громад»</w:t>
      </w:r>
      <w:r w:rsidR="006739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виконання постанови Кабінету Міністрів України від 15 вересня 2021 року </w:t>
      </w:r>
      <w:r w:rsidR="0067398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73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970 «Про внесення змін до Порядку формування базової мережі закладів культури, </w:t>
      </w:r>
      <w:r w:rsidR="006020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підставі рішення 5 сесії 7 скликання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від 24.09.2018 року № 2-5/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 «Про прийняття до комунальної власн</w:t>
      </w:r>
      <w:r w:rsidR="0067398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об</w:t>
      </w:r>
      <w:r w:rsidRPr="00895E6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єктів освіти, охорони здоров</w:t>
      </w:r>
      <w:r w:rsidRPr="00895E6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я, культури та соціальних служб із спільної власної територіальних громад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Магдалинівського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району», сільська рада</w:t>
      </w:r>
      <w:r w:rsidR="002D30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A8A" w:rsidRPr="006B0A8A" w:rsidRDefault="006B0A8A" w:rsidP="006B0A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A8A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4C68D1" w:rsidRPr="004C3B88" w:rsidRDefault="004C3B88" w:rsidP="00B227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C3B88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C3B88">
        <w:rPr>
          <w:rFonts w:ascii="Times New Roman" w:hAnsi="Times New Roman" w:cs="Times New Roman"/>
          <w:sz w:val="28"/>
          <w:szCs w:val="28"/>
        </w:rPr>
        <w:t xml:space="preserve"> зміни до п.1 рішення </w:t>
      </w:r>
      <w:proofErr w:type="spellStart"/>
      <w:r w:rsidRPr="004C3B8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Pr="004C3B88">
        <w:rPr>
          <w:rFonts w:ascii="Times New Roman" w:hAnsi="Times New Roman" w:cs="Times New Roman"/>
          <w:sz w:val="28"/>
          <w:szCs w:val="28"/>
        </w:rPr>
        <w:t xml:space="preserve"> сільської ради від 02 лютого 2022  року № 2-14/</w:t>
      </w:r>
      <w:r w:rsidRPr="004C3B8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C3B88">
        <w:rPr>
          <w:rFonts w:ascii="Times New Roman" w:hAnsi="Times New Roman" w:cs="Times New Roman"/>
          <w:sz w:val="28"/>
          <w:szCs w:val="28"/>
        </w:rPr>
        <w:t xml:space="preserve">ІІІ «Про затвердження базової мережі закладів культури </w:t>
      </w:r>
      <w:proofErr w:type="spellStart"/>
      <w:r w:rsidRPr="004C3B88"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 w:rsidRPr="004C3B88">
        <w:rPr>
          <w:rFonts w:ascii="Times New Roman" w:hAnsi="Times New Roman" w:cs="Times New Roman"/>
          <w:sz w:val="28"/>
          <w:szCs w:val="28"/>
        </w:rPr>
        <w:t xml:space="preserve"> сільської ради», виклавши його у наступній редакції:</w:t>
      </w:r>
      <w:r>
        <w:rPr>
          <w:rFonts w:ascii="Times New Roman" w:hAnsi="Times New Roman" w:cs="Times New Roman"/>
          <w:sz w:val="28"/>
          <w:szCs w:val="28"/>
        </w:rPr>
        <w:t xml:space="preserve"> «З</w:t>
      </w:r>
      <w:r w:rsidR="004C68D1" w:rsidRPr="004C3B88">
        <w:rPr>
          <w:rFonts w:ascii="Times New Roman" w:hAnsi="Times New Roman" w:cs="Times New Roman"/>
          <w:sz w:val="28"/>
          <w:szCs w:val="28"/>
        </w:rPr>
        <w:t>атвердити  базову мережу</w:t>
      </w:r>
      <w:r w:rsidR="00895E67" w:rsidRPr="004C3B88">
        <w:rPr>
          <w:rFonts w:ascii="Times New Roman" w:hAnsi="Times New Roman" w:cs="Times New Roman"/>
          <w:sz w:val="28"/>
          <w:szCs w:val="28"/>
        </w:rPr>
        <w:t xml:space="preserve"> закладів культури </w:t>
      </w:r>
      <w:proofErr w:type="spellStart"/>
      <w:r w:rsidR="00895E67" w:rsidRPr="004C3B88">
        <w:rPr>
          <w:rFonts w:ascii="Times New Roman" w:hAnsi="Times New Roman" w:cs="Times New Roman"/>
          <w:sz w:val="28"/>
          <w:szCs w:val="28"/>
        </w:rPr>
        <w:t>Чумаківськ</w:t>
      </w:r>
      <w:r w:rsidR="004C68D1" w:rsidRPr="004C3B88">
        <w:rPr>
          <w:rFonts w:ascii="Times New Roman" w:hAnsi="Times New Roman" w:cs="Times New Roman"/>
          <w:sz w:val="28"/>
          <w:szCs w:val="28"/>
        </w:rPr>
        <w:t>ої</w:t>
      </w:r>
      <w:proofErr w:type="spellEnd"/>
      <w:r w:rsidR="004C68D1" w:rsidRPr="004C3B88">
        <w:rPr>
          <w:rFonts w:ascii="Times New Roman" w:hAnsi="Times New Roman" w:cs="Times New Roman"/>
          <w:sz w:val="28"/>
          <w:szCs w:val="28"/>
        </w:rPr>
        <w:t xml:space="preserve"> сільської ради </w:t>
      </w:r>
      <w:r w:rsidRPr="004C3B88">
        <w:rPr>
          <w:rFonts w:ascii="Times New Roman" w:hAnsi="Times New Roman" w:cs="Times New Roman"/>
          <w:sz w:val="28"/>
          <w:szCs w:val="28"/>
        </w:rPr>
        <w:t xml:space="preserve">у новій редакції </w:t>
      </w:r>
      <w:r w:rsidR="004C68D1" w:rsidRPr="004C3B8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895E67" w:rsidRPr="004C3B88">
        <w:rPr>
          <w:rFonts w:ascii="Times New Roman" w:hAnsi="Times New Roman" w:cs="Times New Roman"/>
          <w:sz w:val="28"/>
          <w:szCs w:val="28"/>
        </w:rPr>
        <w:t>додатку</w:t>
      </w:r>
      <w:r w:rsidR="004C68D1" w:rsidRPr="004C3B88">
        <w:rPr>
          <w:rFonts w:ascii="Times New Roman" w:hAnsi="Times New Roman" w:cs="Times New Roman"/>
          <w:sz w:val="28"/>
          <w:szCs w:val="28"/>
        </w:rPr>
        <w:t xml:space="preserve"> </w:t>
      </w:r>
      <w:r w:rsidR="00895E67" w:rsidRPr="004C3B88">
        <w:rPr>
          <w:rFonts w:ascii="Times New Roman" w:hAnsi="Times New Roman" w:cs="Times New Roman"/>
          <w:sz w:val="28"/>
          <w:szCs w:val="28"/>
        </w:rPr>
        <w:t xml:space="preserve">№1 </w:t>
      </w:r>
      <w:r w:rsidR="004C68D1" w:rsidRPr="004C3B88">
        <w:rPr>
          <w:rFonts w:ascii="Times New Roman" w:hAnsi="Times New Roman" w:cs="Times New Roman"/>
          <w:sz w:val="28"/>
          <w:szCs w:val="28"/>
        </w:rPr>
        <w:t>до цього рішення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68D1" w:rsidRPr="004C3B88">
        <w:rPr>
          <w:rFonts w:ascii="Times New Roman" w:hAnsi="Times New Roman" w:cs="Times New Roman"/>
          <w:sz w:val="28"/>
          <w:szCs w:val="28"/>
        </w:rPr>
        <w:t>.</w:t>
      </w:r>
    </w:p>
    <w:p w:rsidR="003F6EDA" w:rsidRDefault="004C68D1" w:rsidP="00DE68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6EDA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 цього </w:t>
      </w:r>
      <w:r w:rsidR="003F6EDA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</w:rPr>
        <w:t xml:space="preserve"> покласти на начальника відділу освіти, культури, молоді та спорту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67398E">
        <w:rPr>
          <w:rFonts w:ascii="Times New Roman" w:hAnsi="Times New Roman" w:cs="Times New Roman"/>
          <w:sz w:val="28"/>
          <w:szCs w:val="28"/>
        </w:rPr>
        <w:t xml:space="preserve"> Євгенію КРІЧКЕВИЧ.</w:t>
      </w:r>
    </w:p>
    <w:p w:rsidR="003F6EDA" w:rsidRDefault="003F6EDA" w:rsidP="00895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6EDA">
        <w:rPr>
          <w:rFonts w:ascii="Times New Roman" w:hAnsi="Times New Roman" w:cs="Times New Roman"/>
          <w:b/>
          <w:sz w:val="28"/>
          <w:szCs w:val="28"/>
        </w:rPr>
        <w:t xml:space="preserve">Сільський голова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F6ED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7398E">
        <w:rPr>
          <w:rFonts w:ascii="Times New Roman" w:hAnsi="Times New Roman" w:cs="Times New Roman"/>
          <w:b/>
          <w:sz w:val="28"/>
          <w:szCs w:val="28"/>
        </w:rPr>
        <w:t xml:space="preserve">Валентина </w:t>
      </w:r>
      <w:r>
        <w:rPr>
          <w:rFonts w:ascii="Times New Roman" w:hAnsi="Times New Roman" w:cs="Times New Roman"/>
          <w:b/>
          <w:sz w:val="28"/>
          <w:szCs w:val="28"/>
        </w:rPr>
        <w:t xml:space="preserve"> СТЕЦЬ</w:t>
      </w:r>
    </w:p>
    <w:p w:rsidR="003F6EDA" w:rsidRPr="003F6EDA" w:rsidRDefault="00EA496A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6EDA">
        <w:rPr>
          <w:rFonts w:ascii="Times New Roman" w:hAnsi="Times New Roman" w:cs="Times New Roman"/>
          <w:sz w:val="28"/>
          <w:szCs w:val="28"/>
        </w:rPr>
        <w:t>с</w:t>
      </w:r>
      <w:r w:rsidR="003F6EDA" w:rsidRPr="003F6EDA">
        <w:rPr>
          <w:rFonts w:ascii="Times New Roman" w:hAnsi="Times New Roman" w:cs="Times New Roman"/>
          <w:sz w:val="28"/>
          <w:szCs w:val="28"/>
        </w:rPr>
        <w:t xml:space="preserve">. Чумаки </w:t>
      </w:r>
    </w:p>
    <w:p w:rsidR="003F6EDA" w:rsidRPr="003F6EDA" w:rsidRDefault="00895E67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A496A">
        <w:rPr>
          <w:rFonts w:ascii="Times New Roman" w:hAnsi="Times New Roman" w:cs="Times New Roman"/>
          <w:sz w:val="28"/>
          <w:szCs w:val="28"/>
        </w:rPr>
        <w:t xml:space="preserve">07 серпня </w:t>
      </w:r>
      <w:r w:rsidR="003F6EDA" w:rsidRPr="003F6EDA">
        <w:rPr>
          <w:rFonts w:ascii="Times New Roman" w:hAnsi="Times New Roman" w:cs="Times New Roman"/>
          <w:sz w:val="28"/>
          <w:szCs w:val="28"/>
        </w:rPr>
        <w:t>2024 року</w:t>
      </w:r>
    </w:p>
    <w:p w:rsidR="00315BF8" w:rsidRDefault="00EA496A" w:rsidP="003F6E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F6EDA" w:rsidRPr="003F6EDA">
        <w:rPr>
          <w:rFonts w:ascii="Times New Roman" w:hAnsi="Times New Roman" w:cs="Times New Roman"/>
          <w:sz w:val="28"/>
          <w:szCs w:val="28"/>
        </w:rPr>
        <w:t>№</w:t>
      </w:r>
      <w:r w:rsidR="005B307F">
        <w:rPr>
          <w:rFonts w:ascii="Times New Roman" w:hAnsi="Times New Roman" w:cs="Times New Roman"/>
          <w:sz w:val="28"/>
          <w:szCs w:val="28"/>
        </w:rPr>
        <w:t xml:space="preserve"> 3-38/</w:t>
      </w:r>
      <w:r w:rsidR="005B307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B307F">
        <w:rPr>
          <w:rFonts w:ascii="Times New Roman" w:hAnsi="Times New Roman" w:cs="Times New Roman"/>
          <w:sz w:val="28"/>
          <w:szCs w:val="28"/>
        </w:rPr>
        <w:t>ІІІ</w:t>
      </w:r>
      <w:r w:rsidR="00315BF8">
        <w:rPr>
          <w:rFonts w:ascii="Times New Roman" w:hAnsi="Times New Roman" w:cs="Times New Roman"/>
          <w:sz w:val="28"/>
          <w:szCs w:val="28"/>
        </w:rPr>
        <w:br/>
      </w:r>
    </w:p>
    <w:p w:rsidR="00315BF8" w:rsidRDefault="00315B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315B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24F2A"/>
    <w:multiLevelType w:val="multilevel"/>
    <w:tmpl w:val="4FD2B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1" w15:restartNumberingAfterBreak="0">
    <w:nsid w:val="5F9072DB"/>
    <w:multiLevelType w:val="multilevel"/>
    <w:tmpl w:val="18143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5E"/>
    <w:rsid w:val="000D336D"/>
    <w:rsid w:val="001013F1"/>
    <w:rsid w:val="00243E5E"/>
    <w:rsid w:val="00271D13"/>
    <w:rsid w:val="002D30B0"/>
    <w:rsid w:val="0030383C"/>
    <w:rsid w:val="00315BF8"/>
    <w:rsid w:val="003F21AD"/>
    <w:rsid w:val="003F6EDA"/>
    <w:rsid w:val="00434223"/>
    <w:rsid w:val="004530D2"/>
    <w:rsid w:val="004B1598"/>
    <w:rsid w:val="004C3B88"/>
    <w:rsid w:val="004C68D1"/>
    <w:rsid w:val="005B307F"/>
    <w:rsid w:val="005F3EEB"/>
    <w:rsid w:val="006020BD"/>
    <w:rsid w:val="0067398E"/>
    <w:rsid w:val="006978E9"/>
    <w:rsid w:val="006A0F4A"/>
    <w:rsid w:val="006B0A8A"/>
    <w:rsid w:val="006D4BA9"/>
    <w:rsid w:val="00731279"/>
    <w:rsid w:val="00780767"/>
    <w:rsid w:val="008336C6"/>
    <w:rsid w:val="00895E67"/>
    <w:rsid w:val="008B4222"/>
    <w:rsid w:val="008E265F"/>
    <w:rsid w:val="00955A24"/>
    <w:rsid w:val="009A4706"/>
    <w:rsid w:val="00B543D1"/>
    <w:rsid w:val="00B826E1"/>
    <w:rsid w:val="00C35EF8"/>
    <w:rsid w:val="00CB6BFC"/>
    <w:rsid w:val="00CB6F4F"/>
    <w:rsid w:val="00DB0B2B"/>
    <w:rsid w:val="00DE685E"/>
    <w:rsid w:val="00EA496A"/>
    <w:rsid w:val="00EF21BA"/>
    <w:rsid w:val="00FA3596"/>
    <w:rsid w:val="00FB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87DB"/>
  <w15:chartTrackingRefBased/>
  <w15:docId w15:val="{7151ED2C-9DB2-47FA-A87E-33E28C16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A8A"/>
    <w:pPr>
      <w:ind w:left="720"/>
      <w:contextualSpacing/>
    </w:pPr>
  </w:style>
  <w:style w:type="paragraph" w:styleId="a4">
    <w:name w:val="No Spacing"/>
    <w:uiPriority w:val="1"/>
    <w:qFormat/>
    <w:rsid w:val="004B159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27</cp:revision>
  <dcterms:created xsi:type="dcterms:W3CDTF">2024-07-16T07:27:00Z</dcterms:created>
  <dcterms:modified xsi:type="dcterms:W3CDTF">2024-08-14T11:38:00Z</dcterms:modified>
</cp:coreProperties>
</file>